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2019年“IT菁英班”拟录取名单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2018级：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孙宇霄（18281135），胡雨轩（18281039），汪威豪（18281077），郝昊（18211344），丁皓杰（18231521），徐一龙（18281110），吴普清（18281108），刘水（18281157），廖元（18281009），田震（18301017），张天一（18281058），王昱婷（18281107），申泽楷（18281074），周天宸（18301121），任一鸣（18281271），耿鹏飞（18301038），刘炜（18281132），赵可欣（18281254），石腾（18281075），魏翔（18231364），庞徵锋（18271252），贺桢（18291039），方岩（18271188），崔晓腾（18281066），夏铭轩（1828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1166），卜语嫣（18291002），杨道坦（18281168），秦健（18231497），孙元辰（18211055），熊玮（18281198）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2017级：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赵博（17281203），邓雯敏（17291087），黄毅宁（17271205），贡乐天（17281033），李亚芬（17231162），张松岳（17221298）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D05A8"/>
    <w:rsid w:val="124C4073"/>
    <w:rsid w:val="14F568BF"/>
    <w:rsid w:val="18856306"/>
    <w:rsid w:val="4ACD05A8"/>
    <w:rsid w:val="740919FA"/>
    <w:rsid w:val="77E97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2019-11-03T09:16:00Z</dcterms:created>
  <dc:creator>真珠</dc:creator>
  <cp:lastModifiedBy>真珠</cp:lastModifiedBy>
  <dcterms:modified xsi:type="dcterms:W3CDTF">2019-11-04T02:41:15Z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